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65" w:rsidRPr="005F2D0D" w:rsidRDefault="00465465" w:rsidP="00465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услуги АО Банк «ПСКБ» </w:t>
      </w:r>
      <w:r w:rsidR="00FF3B06">
        <w:rPr>
          <w:rFonts w:ascii="Times New Roman" w:hAnsi="Times New Roman" w:cs="Times New Roman"/>
          <w:b/>
          <w:sz w:val="28"/>
          <w:szCs w:val="28"/>
        </w:rPr>
        <w:t>летом</w:t>
      </w:r>
      <w:r w:rsidR="00FC05A0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  <w:r w:rsidR="00FF3B06">
        <w:rPr>
          <w:rFonts w:ascii="Times New Roman" w:hAnsi="Times New Roman" w:cs="Times New Roman"/>
          <w:b/>
          <w:sz w:val="28"/>
          <w:szCs w:val="28"/>
        </w:rPr>
        <w:t>а</w:t>
      </w:r>
    </w:p>
    <w:p w:rsidR="00465465" w:rsidRPr="006B0FC1" w:rsidRDefault="00465465" w:rsidP="00465465">
      <w:pPr>
        <w:pStyle w:val="a4"/>
        <w:pBdr>
          <w:bottom w:val="single" w:sz="4" w:space="0" w:color="auto"/>
        </w:pBdr>
        <w:shd w:val="clear" w:color="auto" w:fill="auto"/>
        <w:spacing w:after="480" w:line="197" w:lineRule="auto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AA4010" w:rsidRPr="00AA4010" w:rsidRDefault="00AA4010" w:rsidP="00AA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10">
        <w:rPr>
          <w:rFonts w:ascii="Times New Roman" w:hAnsi="Times New Roman" w:cs="Times New Roman"/>
          <w:sz w:val="24"/>
          <w:szCs w:val="24"/>
        </w:rPr>
        <w:t>АО Банк «ПСКБ»</w:t>
      </w:r>
      <w:r w:rsidR="001A7ACF">
        <w:rPr>
          <w:rFonts w:ascii="Times New Roman" w:hAnsi="Times New Roman" w:cs="Times New Roman"/>
          <w:sz w:val="24"/>
          <w:szCs w:val="24"/>
        </w:rPr>
        <w:t xml:space="preserve"> </w:t>
      </w:r>
      <w:r w:rsidRPr="00AA4010">
        <w:rPr>
          <w:rFonts w:ascii="Times New Roman" w:hAnsi="Times New Roman" w:cs="Times New Roman"/>
          <w:sz w:val="24"/>
          <w:szCs w:val="24"/>
        </w:rPr>
        <w:t xml:space="preserve">- </w:t>
      </w:r>
      <w:r w:rsidR="00D81686" w:rsidRPr="00AA4010">
        <w:rPr>
          <w:rFonts w:ascii="Times New Roman" w:hAnsi="Times New Roman" w:cs="Times New Roman"/>
          <w:sz w:val="24"/>
          <w:szCs w:val="24"/>
        </w:rPr>
        <w:t>универсальный</w:t>
      </w:r>
      <w:r w:rsidR="00DA7A19">
        <w:rPr>
          <w:rFonts w:ascii="Times New Roman" w:hAnsi="Times New Roman" w:cs="Times New Roman"/>
          <w:sz w:val="24"/>
          <w:szCs w:val="24"/>
        </w:rPr>
        <w:t xml:space="preserve"> </w:t>
      </w:r>
      <w:r w:rsidR="00D81686" w:rsidRPr="00AA4010">
        <w:rPr>
          <w:rFonts w:ascii="Times New Roman" w:hAnsi="Times New Roman" w:cs="Times New Roman"/>
          <w:sz w:val="24"/>
          <w:szCs w:val="24"/>
        </w:rPr>
        <w:t>частный</w:t>
      </w:r>
      <w:r w:rsidR="00DA7A19">
        <w:rPr>
          <w:rFonts w:ascii="Times New Roman" w:hAnsi="Times New Roman" w:cs="Times New Roman"/>
          <w:sz w:val="24"/>
          <w:szCs w:val="24"/>
        </w:rPr>
        <w:t xml:space="preserve"> </w:t>
      </w:r>
      <w:r w:rsidR="00D81686" w:rsidRPr="00AA4010">
        <w:rPr>
          <w:rFonts w:ascii="Times New Roman" w:hAnsi="Times New Roman" w:cs="Times New Roman"/>
          <w:sz w:val="24"/>
          <w:szCs w:val="24"/>
        </w:rPr>
        <w:t>коммерческий</w:t>
      </w:r>
      <w:r w:rsidR="00DA7A19">
        <w:rPr>
          <w:rFonts w:ascii="Times New Roman" w:hAnsi="Times New Roman" w:cs="Times New Roman"/>
          <w:sz w:val="24"/>
          <w:szCs w:val="24"/>
        </w:rPr>
        <w:t xml:space="preserve"> </w:t>
      </w:r>
      <w:r w:rsidRPr="00AA4010">
        <w:rPr>
          <w:rFonts w:ascii="Times New Roman" w:hAnsi="Times New Roman" w:cs="Times New Roman"/>
          <w:sz w:val="24"/>
          <w:szCs w:val="24"/>
        </w:rPr>
        <w:t>банк с полным спектром традицио</w:t>
      </w:r>
      <w:r w:rsidR="00F85A05">
        <w:rPr>
          <w:rFonts w:ascii="Times New Roman" w:hAnsi="Times New Roman" w:cs="Times New Roman"/>
          <w:sz w:val="24"/>
          <w:szCs w:val="24"/>
        </w:rPr>
        <w:t>нных банковских услуг в Санкт-</w:t>
      </w:r>
      <w:r w:rsidRPr="00AA4010">
        <w:rPr>
          <w:rFonts w:ascii="Times New Roman" w:hAnsi="Times New Roman" w:cs="Times New Roman"/>
          <w:sz w:val="24"/>
          <w:szCs w:val="24"/>
        </w:rPr>
        <w:t>Петербурге и Москве.</w:t>
      </w:r>
    </w:p>
    <w:p w:rsidR="00AA4010" w:rsidRDefault="00AA4010" w:rsidP="00AA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10">
        <w:rPr>
          <w:rFonts w:ascii="Times New Roman" w:hAnsi="Times New Roman" w:cs="Times New Roman"/>
          <w:sz w:val="24"/>
          <w:szCs w:val="24"/>
        </w:rPr>
        <w:t xml:space="preserve">Все акционеры банка живут и работают в Санкт-Петербурге, что позволяет оперативно решать все возникающие у клиентов банка вопросы и быстро реагировать 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A4010">
        <w:rPr>
          <w:rFonts w:ascii="Times New Roman" w:hAnsi="Times New Roman" w:cs="Times New Roman"/>
          <w:sz w:val="24"/>
          <w:szCs w:val="24"/>
        </w:rPr>
        <w:t>пожелания.</w:t>
      </w:r>
    </w:p>
    <w:p w:rsidR="00A931B6" w:rsidRDefault="00A931B6" w:rsidP="00B2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B6">
        <w:rPr>
          <w:rFonts w:ascii="Times New Roman" w:hAnsi="Times New Roman" w:cs="Times New Roman"/>
          <w:sz w:val="24"/>
          <w:szCs w:val="24"/>
        </w:rPr>
        <w:t xml:space="preserve">Конкурентными преимуществами АО Банк «ПСКБ» в Северо-Западном регионе России являются: хорошее знание клиентов и локального рынка, индивидуальный подход к кредитным, депозитным сделкам, условиям расчетного обслуживания, короткий срок принятия решений и исполнения сделок, основанный на понимании бизнеса клиентов, гибкая тарифная и процентная политика, </w:t>
      </w:r>
      <w:r w:rsidR="00CB3D2F">
        <w:rPr>
          <w:rFonts w:ascii="Times New Roman" w:hAnsi="Times New Roman" w:cs="Times New Roman"/>
          <w:sz w:val="24"/>
          <w:szCs w:val="24"/>
        </w:rPr>
        <w:t xml:space="preserve">возможность предложить клиенту более выгодные условий обслуживания по сравнению с </w:t>
      </w:r>
      <w:r w:rsidR="00CB3D2F" w:rsidRPr="00CB3D2F">
        <w:rPr>
          <w:rFonts w:ascii="Times New Roman" w:hAnsi="Times New Roman" w:cs="Times New Roman"/>
          <w:sz w:val="24"/>
          <w:szCs w:val="24"/>
        </w:rPr>
        <w:t>крупными федеральными банками</w:t>
      </w:r>
      <w:r w:rsidR="00CB3D2F">
        <w:rPr>
          <w:rFonts w:ascii="Times New Roman" w:hAnsi="Times New Roman" w:cs="Times New Roman"/>
          <w:sz w:val="24"/>
          <w:szCs w:val="24"/>
        </w:rPr>
        <w:t xml:space="preserve">, </w:t>
      </w:r>
      <w:r w:rsidRPr="00A931B6">
        <w:rPr>
          <w:rFonts w:ascii="Times New Roman" w:hAnsi="Times New Roman" w:cs="Times New Roman"/>
          <w:sz w:val="24"/>
          <w:szCs w:val="24"/>
        </w:rPr>
        <w:t>высокая скорость и удобство расчетов, включая международные расчеты.</w:t>
      </w:r>
    </w:p>
    <w:p w:rsidR="001A7ACF" w:rsidRDefault="001A7ACF" w:rsidP="00B2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крупных организаций Санкт-Петербурга уже имеют</w:t>
      </w:r>
      <w:r w:rsidR="00140A92">
        <w:rPr>
          <w:rFonts w:ascii="Times New Roman" w:hAnsi="Times New Roman" w:cs="Times New Roman"/>
          <w:sz w:val="24"/>
          <w:szCs w:val="24"/>
        </w:rPr>
        <w:t xml:space="preserve"> открытые</w:t>
      </w:r>
      <w:r>
        <w:rPr>
          <w:rFonts w:ascii="Times New Roman" w:hAnsi="Times New Roman" w:cs="Times New Roman"/>
          <w:sz w:val="24"/>
          <w:szCs w:val="24"/>
        </w:rPr>
        <w:t xml:space="preserve"> счета в </w:t>
      </w:r>
      <w:r w:rsidRPr="001A7ACF">
        <w:rPr>
          <w:rFonts w:ascii="Times New Roman" w:hAnsi="Times New Roman" w:cs="Times New Roman"/>
          <w:sz w:val="24"/>
          <w:szCs w:val="24"/>
        </w:rPr>
        <w:t>АО Банк «ПСКБ»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BE" w:rsidRPr="00B21BBE" w:rsidRDefault="00CB3D2F" w:rsidP="00B2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2F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D4798">
        <w:rPr>
          <w:rFonts w:ascii="Times New Roman" w:hAnsi="Times New Roman" w:cs="Times New Roman"/>
          <w:b/>
          <w:sz w:val="24"/>
          <w:szCs w:val="24"/>
        </w:rPr>
        <w:t>портала banki.ru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14C3">
        <w:rPr>
          <w:rFonts w:ascii="Times New Roman" w:hAnsi="Times New Roman" w:cs="Times New Roman"/>
          <w:sz w:val="24"/>
          <w:szCs w:val="24"/>
        </w:rPr>
        <w:t>а 01.06</w:t>
      </w:r>
      <w:r w:rsidR="00B21BBE" w:rsidRPr="00B21BBE">
        <w:rPr>
          <w:rFonts w:ascii="Times New Roman" w:hAnsi="Times New Roman" w:cs="Times New Roman"/>
          <w:sz w:val="24"/>
          <w:szCs w:val="24"/>
        </w:rPr>
        <w:t>.202</w:t>
      </w:r>
      <w:r w:rsidR="005414C3">
        <w:rPr>
          <w:rFonts w:ascii="Times New Roman" w:hAnsi="Times New Roman" w:cs="Times New Roman"/>
          <w:sz w:val="24"/>
          <w:szCs w:val="24"/>
        </w:rPr>
        <w:t>1</w:t>
      </w:r>
      <w:r w:rsidR="00B21BBE" w:rsidRPr="00B21BBE">
        <w:rPr>
          <w:rFonts w:ascii="Times New Roman" w:hAnsi="Times New Roman" w:cs="Times New Roman"/>
          <w:sz w:val="24"/>
          <w:szCs w:val="24"/>
        </w:rPr>
        <w:t xml:space="preserve"> г. </w:t>
      </w:r>
      <w:r w:rsidR="00CC4B08">
        <w:rPr>
          <w:rFonts w:ascii="Times New Roman" w:hAnsi="Times New Roman" w:cs="Times New Roman"/>
          <w:sz w:val="24"/>
          <w:szCs w:val="24"/>
        </w:rPr>
        <w:t xml:space="preserve">АО </w:t>
      </w:r>
      <w:r w:rsidR="00FE3F32" w:rsidRPr="00FE3F32">
        <w:rPr>
          <w:rFonts w:ascii="Times New Roman" w:hAnsi="Times New Roman" w:cs="Times New Roman"/>
          <w:sz w:val="24"/>
          <w:szCs w:val="24"/>
        </w:rPr>
        <w:t xml:space="preserve">Банк «ПСКБ» </w:t>
      </w:r>
      <w:r w:rsidR="00B21BBE" w:rsidRPr="00B21BBE">
        <w:rPr>
          <w:rFonts w:ascii="Times New Roman" w:hAnsi="Times New Roman" w:cs="Times New Roman"/>
          <w:sz w:val="24"/>
          <w:szCs w:val="24"/>
        </w:rPr>
        <w:t>занял:</w:t>
      </w:r>
    </w:p>
    <w:p w:rsidR="00B21BBE" w:rsidRPr="00B21BBE" w:rsidRDefault="00B21BBE" w:rsidP="00CB3D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B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3F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1BBE">
        <w:rPr>
          <w:rFonts w:ascii="Times New Roman" w:hAnsi="Times New Roman" w:cs="Times New Roman"/>
          <w:b/>
          <w:bCs/>
          <w:sz w:val="24"/>
          <w:szCs w:val="24"/>
        </w:rPr>
        <w:t xml:space="preserve">-е </w:t>
      </w:r>
      <w:r w:rsidRPr="00B21BBE">
        <w:rPr>
          <w:rFonts w:ascii="Times New Roman" w:hAnsi="Times New Roman" w:cs="Times New Roman"/>
          <w:sz w:val="24"/>
          <w:szCs w:val="24"/>
        </w:rPr>
        <w:t>место в России по активам-нетто,</w:t>
      </w:r>
    </w:p>
    <w:p w:rsidR="00B21BBE" w:rsidRPr="00B21BBE" w:rsidRDefault="00B21BBE" w:rsidP="00CB3D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B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C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B21B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1BBE">
        <w:rPr>
          <w:rFonts w:ascii="Times New Roman" w:hAnsi="Times New Roman" w:cs="Times New Roman"/>
          <w:b/>
          <w:bCs/>
          <w:sz w:val="24"/>
          <w:szCs w:val="24"/>
          <w:lang w:bidi="en-US"/>
        </w:rPr>
        <w:t>e</w:t>
      </w:r>
      <w:r w:rsidRPr="00B2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BBE">
        <w:rPr>
          <w:rFonts w:ascii="Times New Roman" w:hAnsi="Times New Roman" w:cs="Times New Roman"/>
          <w:sz w:val="24"/>
          <w:szCs w:val="24"/>
        </w:rPr>
        <w:t xml:space="preserve">место по капиталу (по форме 123) в России, </w:t>
      </w:r>
    </w:p>
    <w:p w:rsidR="00B21BBE" w:rsidRPr="00B21BBE" w:rsidRDefault="00FF3B06" w:rsidP="00CB3D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B21BBE" w:rsidRPr="00B21BBE">
        <w:rPr>
          <w:rFonts w:ascii="Times New Roman" w:hAnsi="Times New Roman" w:cs="Times New Roman"/>
          <w:sz w:val="24"/>
          <w:szCs w:val="24"/>
        </w:rPr>
        <w:t xml:space="preserve"> место в регионе и </w:t>
      </w:r>
      <w:r w:rsidR="003C712E">
        <w:rPr>
          <w:rFonts w:ascii="Times New Roman" w:hAnsi="Times New Roman" w:cs="Times New Roman"/>
          <w:b/>
          <w:sz w:val="24"/>
          <w:szCs w:val="24"/>
        </w:rPr>
        <w:t>138</w:t>
      </w:r>
      <w:r w:rsidR="00B21BBE" w:rsidRPr="00B21BBE">
        <w:rPr>
          <w:rFonts w:ascii="Times New Roman" w:hAnsi="Times New Roman" w:cs="Times New Roman"/>
          <w:sz w:val="24"/>
          <w:szCs w:val="24"/>
        </w:rPr>
        <w:t xml:space="preserve"> место по России по рентабельности капитала,</w:t>
      </w:r>
    </w:p>
    <w:p w:rsidR="00B21BBE" w:rsidRPr="00B21BBE" w:rsidRDefault="00B21BBE" w:rsidP="00CB3D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B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08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BBE">
        <w:rPr>
          <w:rFonts w:ascii="Times New Roman" w:hAnsi="Times New Roman" w:cs="Times New Roman"/>
          <w:sz w:val="24"/>
          <w:szCs w:val="24"/>
        </w:rPr>
        <w:t>место по объему привлечённых средств предприятий и организаций,</w:t>
      </w:r>
    </w:p>
    <w:p w:rsidR="00B21BBE" w:rsidRPr="00B21BBE" w:rsidRDefault="00B208BF" w:rsidP="00CB3D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21BBE" w:rsidRPr="00B2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BBE" w:rsidRPr="00B21BBE">
        <w:rPr>
          <w:rFonts w:ascii="Times New Roman" w:hAnsi="Times New Roman" w:cs="Times New Roman"/>
          <w:sz w:val="24"/>
          <w:szCs w:val="24"/>
        </w:rPr>
        <w:t>место по объему вкладов физических лиц.</w:t>
      </w:r>
    </w:p>
    <w:p w:rsidR="00716CAA" w:rsidRDefault="00716CAA" w:rsidP="00465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65" w:rsidRDefault="00465465" w:rsidP="00465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9">
        <w:rPr>
          <w:rFonts w:ascii="Times New Roman" w:hAnsi="Times New Roman" w:cs="Times New Roman"/>
          <w:sz w:val="24"/>
          <w:szCs w:val="24"/>
        </w:rPr>
        <w:t>АО Банк «ПСКБ» оказывает полный комплекс услуг организациям, которые занимаются ВЭД, в том числе валютный контроль, международные расчеты в 41 валюте</w:t>
      </w:r>
      <w:r w:rsidR="00CC69C6">
        <w:rPr>
          <w:rFonts w:ascii="Times New Roman" w:hAnsi="Times New Roman" w:cs="Times New Roman"/>
          <w:sz w:val="24"/>
          <w:szCs w:val="24"/>
        </w:rPr>
        <w:t>, хеджирование валютных рисков</w:t>
      </w:r>
      <w:r w:rsidRPr="00307AA9">
        <w:rPr>
          <w:rFonts w:ascii="Times New Roman" w:hAnsi="Times New Roman" w:cs="Times New Roman"/>
          <w:sz w:val="24"/>
          <w:szCs w:val="24"/>
        </w:rPr>
        <w:t xml:space="preserve"> и торговое финансирование.</w:t>
      </w:r>
    </w:p>
    <w:p w:rsidR="00465465" w:rsidRPr="00F67FAD" w:rsidRDefault="00465465" w:rsidP="00465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Times New Roman" w:hAnsi="Times New Roman" w:cs="Times New Roman"/>
          <w:sz w:val="24"/>
          <w:szCs w:val="24"/>
        </w:rPr>
        <w:t>Программный комплекс «ВАЛЮТА Онлайн» АО Банк «ПСКБ» предоставляет доступ к биржевому валютному рынку ПАО «Московская Биржа».</w:t>
      </w:r>
    </w:p>
    <w:p w:rsidR="00465465" w:rsidRPr="00F67FAD" w:rsidRDefault="00465465" w:rsidP="001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Times New Roman" w:hAnsi="Times New Roman" w:cs="Times New Roman"/>
          <w:sz w:val="24"/>
          <w:szCs w:val="24"/>
        </w:rPr>
        <w:t xml:space="preserve"> </w:t>
      </w:r>
      <w:r w:rsidRPr="00F67FAD">
        <w:rPr>
          <w:rFonts w:ascii="Segoe UI Symbol" w:hAnsi="Segoe UI Symbol" w:cs="Segoe UI Symbol"/>
          <w:sz w:val="24"/>
          <w:szCs w:val="24"/>
        </w:rPr>
        <w:t>✔</w:t>
      </w:r>
      <w:r w:rsidRPr="00F67FAD">
        <w:rPr>
          <w:rFonts w:ascii="Times New Roman" w:hAnsi="Times New Roman" w:cs="Times New Roman"/>
          <w:sz w:val="24"/>
          <w:szCs w:val="24"/>
        </w:rPr>
        <w:t>Торговля валютой из любой точки мира, где есть интернет</w:t>
      </w:r>
    </w:p>
    <w:p w:rsidR="00465465" w:rsidRPr="00F67FAD" w:rsidRDefault="00465465" w:rsidP="001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Segoe UI Symbol" w:hAnsi="Segoe UI Symbol" w:cs="Segoe UI Symbol"/>
          <w:sz w:val="24"/>
          <w:szCs w:val="24"/>
        </w:rPr>
        <w:t>✔</w:t>
      </w:r>
      <w:r w:rsidRPr="00F67FAD">
        <w:rPr>
          <w:rFonts w:ascii="Times New Roman" w:hAnsi="Times New Roman" w:cs="Times New Roman"/>
          <w:sz w:val="24"/>
          <w:szCs w:val="24"/>
        </w:rPr>
        <w:t>Сниженные комиссии за конвертацию</w:t>
      </w:r>
    </w:p>
    <w:p w:rsidR="00465465" w:rsidRPr="00F67FAD" w:rsidRDefault="00465465" w:rsidP="001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Segoe UI Symbol" w:hAnsi="Segoe UI Symbol" w:cs="Segoe UI Symbol"/>
          <w:sz w:val="24"/>
          <w:szCs w:val="24"/>
        </w:rPr>
        <w:t>✔</w:t>
      </w:r>
      <w:r w:rsidRPr="00F67FAD">
        <w:rPr>
          <w:rFonts w:ascii="Times New Roman" w:hAnsi="Times New Roman" w:cs="Times New Roman"/>
          <w:sz w:val="24"/>
          <w:szCs w:val="24"/>
        </w:rPr>
        <w:t>Узкие спрэды на покупку/продажу иностранной валюты</w:t>
      </w:r>
    </w:p>
    <w:p w:rsidR="00465465" w:rsidRPr="00F67FAD" w:rsidRDefault="00465465" w:rsidP="001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Segoe UI Symbol" w:hAnsi="Segoe UI Symbol" w:cs="Segoe UI Symbol"/>
          <w:sz w:val="24"/>
          <w:szCs w:val="24"/>
        </w:rPr>
        <w:t>✔</w:t>
      </w:r>
      <w:r w:rsidRPr="00F67FAD">
        <w:rPr>
          <w:rFonts w:ascii="Times New Roman" w:hAnsi="Times New Roman" w:cs="Times New Roman"/>
          <w:sz w:val="24"/>
          <w:szCs w:val="24"/>
        </w:rPr>
        <w:t>Современная система интернет-трейдинга</w:t>
      </w:r>
    </w:p>
    <w:p w:rsidR="00465465" w:rsidRDefault="00465465" w:rsidP="001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AD">
        <w:rPr>
          <w:rFonts w:ascii="Segoe UI Symbol" w:hAnsi="Segoe UI Symbol" w:cs="Segoe UI Symbol"/>
          <w:sz w:val="24"/>
          <w:szCs w:val="24"/>
        </w:rPr>
        <w:t>✔</w:t>
      </w:r>
      <w:r w:rsidRPr="00F67FAD">
        <w:rPr>
          <w:rFonts w:ascii="Times New Roman" w:hAnsi="Times New Roman" w:cs="Times New Roman"/>
          <w:sz w:val="24"/>
          <w:szCs w:val="24"/>
        </w:rPr>
        <w:t>Безналичная конвертация основных мировых валют: долларов США, евро, юаней, фунтов стерлингов, а также белорусских</w:t>
      </w:r>
      <w:r>
        <w:rPr>
          <w:rFonts w:ascii="Times New Roman" w:hAnsi="Times New Roman" w:cs="Times New Roman"/>
          <w:sz w:val="24"/>
          <w:szCs w:val="24"/>
        </w:rPr>
        <w:t xml:space="preserve"> рублей и казахстанских тенге.</w:t>
      </w:r>
    </w:p>
    <w:p w:rsidR="00716CAA" w:rsidRDefault="00716CAA" w:rsidP="00F1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15" w:rsidRPr="00A9066B" w:rsidRDefault="00F14E15" w:rsidP="00F1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Организациям, которые оказывают онлайн-услуги, </w:t>
      </w:r>
      <w:r w:rsidRPr="007F14CF">
        <w:rPr>
          <w:rFonts w:ascii="Times New Roman" w:hAnsi="Times New Roman" w:cs="Times New Roman"/>
          <w:sz w:val="24"/>
          <w:szCs w:val="24"/>
        </w:rPr>
        <w:t xml:space="preserve">АО Банк «ПСКБ» предлагает подключение </w:t>
      </w:r>
      <w:r w:rsidRPr="00596DE7">
        <w:rPr>
          <w:rFonts w:ascii="Times New Roman" w:hAnsi="Times New Roman" w:cs="Times New Roman"/>
          <w:b/>
          <w:sz w:val="24"/>
          <w:szCs w:val="24"/>
        </w:rPr>
        <w:t>Интернет-</w:t>
      </w:r>
      <w:proofErr w:type="spellStart"/>
      <w:r w:rsidRPr="00596DE7">
        <w:rPr>
          <w:rFonts w:ascii="Times New Roman" w:hAnsi="Times New Roman" w:cs="Times New Roman"/>
          <w:b/>
          <w:sz w:val="24"/>
          <w:szCs w:val="24"/>
        </w:rPr>
        <w:t>эквайринга</w:t>
      </w:r>
      <w:proofErr w:type="spellEnd"/>
      <w:r w:rsidRPr="007F14CF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C01CD7">
        <w:rPr>
          <w:rFonts w:ascii="Times New Roman" w:hAnsi="Times New Roman" w:cs="Times New Roman"/>
          <w:b/>
          <w:sz w:val="24"/>
          <w:szCs w:val="24"/>
        </w:rPr>
        <w:t>Кабинета ПСКБ Онлайн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E15" w:rsidRDefault="00F14E15" w:rsidP="00F1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56">
        <w:rPr>
          <w:rFonts w:ascii="Times New Roman" w:hAnsi="Times New Roman" w:cs="Times New Roman"/>
          <w:b/>
          <w:sz w:val="24"/>
          <w:szCs w:val="24"/>
        </w:rPr>
        <w:t xml:space="preserve">ПСКБ </w:t>
      </w:r>
      <w:proofErr w:type="gramStart"/>
      <w:r w:rsidRPr="006F7256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gramEnd"/>
      <w:r w:rsidRPr="00A9066B">
        <w:rPr>
          <w:rFonts w:ascii="Times New Roman" w:hAnsi="Times New Roman" w:cs="Times New Roman"/>
          <w:sz w:val="24"/>
          <w:szCs w:val="24"/>
        </w:rPr>
        <w:t xml:space="preserve"> позволяет принимать платежи с использованием банковских карт, </w:t>
      </w:r>
      <w:r w:rsidR="00CC4B08">
        <w:rPr>
          <w:rFonts w:ascii="Times New Roman" w:hAnsi="Times New Roman" w:cs="Times New Roman"/>
          <w:sz w:val="24"/>
          <w:szCs w:val="24"/>
        </w:rPr>
        <w:t xml:space="preserve">Системы быстрых платежей, </w:t>
      </w:r>
      <w:r w:rsidRPr="00A9066B">
        <w:rPr>
          <w:rFonts w:ascii="Times New Roman" w:hAnsi="Times New Roman" w:cs="Times New Roman"/>
          <w:sz w:val="24"/>
          <w:szCs w:val="24"/>
        </w:rPr>
        <w:t xml:space="preserve">мобильных телефонов и терминалов самообслуживания. </w:t>
      </w:r>
    </w:p>
    <w:p w:rsidR="00B04E52" w:rsidRDefault="00B04E52" w:rsidP="00B04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2021 г. </w:t>
      </w:r>
      <w:r w:rsidRPr="009037E4">
        <w:rPr>
          <w:rFonts w:ascii="Times New Roman" w:hAnsi="Times New Roman" w:cs="Times New Roman"/>
          <w:sz w:val="24"/>
          <w:szCs w:val="24"/>
        </w:rPr>
        <w:t xml:space="preserve">ПСКБ запустил приём оплаты по QR-кодам через </w:t>
      </w:r>
      <w:proofErr w:type="spellStart"/>
      <w:r w:rsidRPr="009037E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E4">
        <w:rPr>
          <w:rFonts w:ascii="Times New Roman" w:hAnsi="Times New Roman" w:cs="Times New Roman"/>
          <w:sz w:val="24"/>
          <w:szCs w:val="24"/>
        </w:rPr>
        <w:t xml:space="preserve">в качестве альтернативы классическому </w:t>
      </w:r>
      <w:proofErr w:type="spellStart"/>
      <w:r w:rsidRPr="009037E4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903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E4">
        <w:rPr>
          <w:rFonts w:ascii="Times New Roman" w:hAnsi="Times New Roman" w:cs="Times New Roman"/>
          <w:sz w:val="24"/>
          <w:szCs w:val="24"/>
        </w:rPr>
        <w:t xml:space="preserve">Как работает сервис: сотрудник торговой точки отправляет в </w:t>
      </w:r>
      <w:proofErr w:type="spellStart"/>
      <w:r w:rsidRPr="009037E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037E4">
        <w:rPr>
          <w:rFonts w:ascii="Times New Roman" w:hAnsi="Times New Roman" w:cs="Times New Roman"/>
          <w:sz w:val="24"/>
          <w:szCs w:val="24"/>
        </w:rPr>
        <w:t xml:space="preserve"> сумму платежа, в ответ получает изображение QR-кода. Покупатель </w:t>
      </w:r>
      <w:r w:rsidRPr="009037E4">
        <w:rPr>
          <w:rFonts w:ascii="Times New Roman" w:hAnsi="Times New Roman" w:cs="Times New Roman"/>
          <w:sz w:val="24"/>
          <w:szCs w:val="24"/>
        </w:rPr>
        <w:lastRenderedPageBreak/>
        <w:t>сканирует код камерой телефона и подтверждает платёж в приложении своего банка (банк должен поддерживать оплату через СБП).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E4">
        <w:rPr>
          <w:rFonts w:ascii="Times New Roman" w:hAnsi="Times New Roman" w:cs="Times New Roman"/>
          <w:sz w:val="24"/>
          <w:szCs w:val="24"/>
        </w:rPr>
        <w:t xml:space="preserve">Альтернативный сценарий позволяет создать счёт для оплаты по QR-коду и отправить его в </w:t>
      </w:r>
      <w:proofErr w:type="spellStart"/>
      <w:r w:rsidRPr="009037E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037E4">
        <w:rPr>
          <w:rFonts w:ascii="Times New Roman" w:hAnsi="Times New Roman" w:cs="Times New Roman"/>
          <w:sz w:val="24"/>
          <w:szCs w:val="24"/>
        </w:rPr>
        <w:t xml:space="preserve"> любому верифицированному сотруднику продавца из личного кабинета.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E4">
        <w:rPr>
          <w:rFonts w:ascii="Times New Roman" w:hAnsi="Times New Roman" w:cs="Times New Roman"/>
          <w:sz w:val="24"/>
          <w:szCs w:val="24"/>
        </w:rPr>
        <w:t>Услуга подключается бесплатно, комиссия составляет 0,4 или 0,7% в зависимости от сферы деятельности.</w:t>
      </w:r>
    </w:p>
    <w:p w:rsidR="002E7F10" w:rsidRPr="002E7F10" w:rsidRDefault="00136B0C" w:rsidP="002E7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Банк «ПСКБ» </w:t>
      </w:r>
      <w:r w:rsidR="007A5FE0">
        <w:rPr>
          <w:rFonts w:ascii="Times New Roman" w:hAnsi="Times New Roman" w:cs="Times New Roman"/>
          <w:sz w:val="24"/>
          <w:szCs w:val="24"/>
        </w:rPr>
        <w:t>в мае 2021 года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 w:rsidR="007A5FE0">
        <w:rPr>
          <w:rFonts w:ascii="Times New Roman" w:hAnsi="Times New Roman" w:cs="Times New Roman"/>
          <w:sz w:val="24"/>
          <w:szCs w:val="24"/>
        </w:rPr>
        <w:t>ожил</w:t>
      </w:r>
      <w:r>
        <w:rPr>
          <w:rFonts w:ascii="Times New Roman" w:hAnsi="Times New Roman" w:cs="Times New Roman"/>
          <w:sz w:val="24"/>
          <w:szCs w:val="24"/>
        </w:rPr>
        <w:t xml:space="preserve"> новый продукт </w:t>
      </w:r>
      <w:r w:rsidR="007A5FE0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  <w:szCs w:val="24"/>
        </w:rPr>
        <w:t>в виде зарплатных проектов на банковские карты других банков через Систему быстрых платежей.</w:t>
      </w:r>
      <w:r w:rsidR="002238C8">
        <w:rPr>
          <w:rFonts w:ascii="Times New Roman" w:hAnsi="Times New Roman" w:cs="Times New Roman"/>
          <w:sz w:val="24"/>
          <w:szCs w:val="24"/>
        </w:rPr>
        <w:t xml:space="preserve"> 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АО Банк «ПСКБ» </w:t>
      </w:r>
      <w:r w:rsidR="002E7F10">
        <w:rPr>
          <w:rFonts w:ascii="Times New Roman" w:hAnsi="Times New Roman" w:cs="Times New Roman"/>
          <w:sz w:val="24"/>
          <w:szCs w:val="24"/>
        </w:rPr>
        <w:t>постоянно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 развивает дистанционные продукты </w:t>
      </w:r>
      <w:r w:rsidR="002E7F10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="002E7F10" w:rsidRPr="002E7F10">
        <w:rPr>
          <w:rFonts w:ascii="Times New Roman" w:hAnsi="Times New Roman" w:cs="Times New Roman"/>
          <w:sz w:val="24"/>
          <w:szCs w:val="24"/>
        </w:rPr>
        <w:t>для удобства взаимодействия с клиентами.</w:t>
      </w:r>
      <w:r w:rsidR="002E7F10">
        <w:rPr>
          <w:rFonts w:ascii="Times New Roman" w:hAnsi="Times New Roman" w:cs="Times New Roman"/>
          <w:sz w:val="24"/>
          <w:szCs w:val="24"/>
        </w:rPr>
        <w:t xml:space="preserve"> 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В </w:t>
      </w:r>
      <w:r w:rsidR="002E7F10">
        <w:rPr>
          <w:rFonts w:ascii="Times New Roman" w:hAnsi="Times New Roman" w:cs="Times New Roman"/>
          <w:sz w:val="24"/>
          <w:szCs w:val="24"/>
        </w:rPr>
        <w:t>2020 году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 Банк запустил в эксплуатацию </w:t>
      </w:r>
      <w:r w:rsidR="002E7F10" w:rsidRPr="002E7F10">
        <w:rPr>
          <w:rFonts w:ascii="Times New Roman" w:hAnsi="Times New Roman" w:cs="Times New Roman"/>
          <w:b/>
          <w:sz w:val="24"/>
          <w:szCs w:val="24"/>
        </w:rPr>
        <w:t>«ПСКБ. Онлайн. Личный кабинет»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 – новую систему дистанционного банковского обслуживания. Система реализована в виде трех видов приложений – </w:t>
      </w:r>
      <w:proofErr w:type="spellStart"/>
      <w:r w:rsidR="002E7F10" w:rsidRPr="002E7F1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E7F10" w:rsidRPr="002E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10" w:rsidRPr="002E7F1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2E7F10" w:rsidRPr="002E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7F10" w:rsidRPr="002E7F1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2E7F10" w:rsidRPr="002E7F10">
        <w:rPr>
          <w:rFonts w:ascii="Times New Roman" w:hAnsi="Times New Roman" w:cs="Times New Roman"/>
          <w:sz w:val="24"/>
          <w:szCs w:val="24"/>
        </w:rPr>
        <w:t>. Позволяет осуществлять управление собственными счетами, выполнять платежи, а также отправлять и получать переводы через Систему быстрых платежей</w:t>
      </w:r>
    </w:p>
    <w:p w:rsidR="009037E4" w:rsidRDefault="00C53358" w:rsidP="002E7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Банк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 подключился к </w:t>
      </w:r>
      <w:r w:rsidR="002E7F10" w:rsidRPr="00314AD3">
        <w:rPr>
          <w:rFonts w:ascii="Times New Roman" w:hAnsi="Times New Roman" w:cs="Times New Roman"/>
          <w:b/>
          <w:sz w:val="24"/>
          <w:szCs w:val="24"/>
        </w:rPr>
        <w:t>Системе быстрых платежей (СБП)</w:t>
      </w:r>
      <w:r w:rsidR="002E7F10" w:rsidRPr="002E7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E7F10" w:rsidRPr="002E7F10">
        <w:rPr>
          <w:rFonts w:ascii="Times New Roman" w:hAnsi="Times New Roman" w:cs="Times New Roman"/>
          <w:sz w:val="24"/>
          <w:szCs w:val="24"/>
        </w:rPr>
        <w:t>лиенты банка могут быстро, просто и безопасно отправлять денежные переводы по номеру телефона. Сервис доступен круглосуточно клиентам банка, пользующимся системой ДБО «ПСКБ Онлайн. Личный кабинет».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52" w:rsidRDefault="00B04E52" w:rsidP="00B04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2021 г. 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АО Банк «ПСКБ» </w:t>
      </w:r>
      <w:r w:rsidRPr="001E55A1">
        <w:rPr>
          <w:rFonts w:ascii="Times New Roman" w:hAnsi="Times New Roman" w:cs="Times New Roman"/>
          <w:sz w:val="24"/>
          <w:szCs w:val="24"/>
        </w:rPr>
        <w:t>присоединился к программе лояльности для держателей карт "МИР".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7E4" w:rsidRDefault="00314AD3" w:rsidP="002E7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 функционируют</w:t>
      </w:r>
      <w:r w:rsidRPr="0031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07E">
        <w:rPr>
          <w:rFonts w:ascii="Times New Roman" w:hAnsi="Times New Roman" w:cs="Times New Roman"/>
          <w:b/>
          <w:sz w:val="24"/>
          <w:szCs w:val="24"/>
        </w:rPr>
        <w:t>Telegram</w:t>
      </w:r>
      <w:proofErr w:type="spellEnd"/>
      <w:r w:rsidRPr="00B4407E">
        <w:rPr>
          <w:rFonts w:ascii="Times New Roman" w:hAnsi="Times New Roman" w:cs="Times New Roman"/>
          <w:b/>
          <w:sz w:val="24"/>
          <w:szCs w:val="24"/>
        </w:rPr>
        <w:t xml:space="preserve"> боты</w:t>
      </w:r>
      <w:r w:rsidRPr="00314AD3">
        <w:rPr>
          <w:rFonts w:ascii="Times New Roman" w:hAnsi="Times New Roman" w:cs="Times New Roman"/>
          <w:sz w:val="24"/>
          <w:szCs w:val="24"/>
        </w:rPr>
        <w:t xml:space="preserve"> для физических и юридических лиц. </w:t>
      </w:r>
      <w:proofErr w:type="spellStart"/>
      <w:r w:rsidRPr="00314AD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314AD3">
        <w:rPr>
          <w:rFonts w:ascii="Times New Roman" w:hAnsi="Times New Roman" w:cs="Times New Roman"/>
          <w:sz w:val="24"/>
          <w:szCs w:val="24"/>
        </w:rPr>
        <w:t xml:space="preserve"> бот для физических лиц поможет получить информацию по счетам и картам в режиме </w:t>
      </w:r>
      <w:proofErr w:type="spellStart"/>
      <w:r w:rsidRPr="00314AD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4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AD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314AD3">
        <w:rPr>
          <w:rFonts w:ascii="Times New Roman" w:hAnsi="Times New Roman" w:cs="Times New Roman"/>
          <w:sz w:val="24"/>
          <w:szCs w:val="24"/>
        </w:rPr>
        <w:t xml:space="preserve"> бот для юридических лиц поможет контролировать состояние счетов организаций в режиме </w:t>
      </w:r>
      <w:proofErr w:type="spellStart"/>
      <w:r w:rsidRPr="00314AD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4AD3">
        <w:rPr>
          <w:rFonts w:ascii="Times New Roman" w:hAnsi="Times New Roman" w:cs="Times New Roman"/>
          <w:sz w:val="24"/>
          <w:szCs w:val="24"/>
        </w:rPr>
        <w:t>. Клиенты могут следить за остатками не только по счетам, но и по корпоративным картам, а также получать детализацию по всем платежным документам. Есть возможность подключения нескольких организаций к одному аккаунту. Сервис работает круглосуточно и бесплатно.</w:t>
      </w:r>
    </w:p>
    <w:p w:rsidR="004F277B" w:rsidRDefault="004F277B" w:rsidP="002E7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277B">
        <w:rPr>
          <w:rFonts w:ascii="Times New Roman" w:hAnsi="Times New Roman" w:cs="Times New Roman"/>
          <w:sz w:val="24"/>
          <w:szCs w:val="24"/>
        </w:rPr>
        <w:t>Городской центр управлени</w:t>
      </w:r>
      <w:r w:rsidR="00651E2F">
        <w:rPr>
          <w:rFonts w:ascii="Times New Roman" w:hAnsi="Times New Roman" w:cs="Times New Roman"/>
          <w:sz w:val="24"/>
          <w:szCs w:val="24"/>
        </w:rPr>
        <w:t>я парковками подписал соглашение с</w:t>
      </w:r>
      <w:r w:rsidRPr="004F277B">
        <w:rPr>
          <w:rFonts w:ascii="Times New Roman" w:hAnsi="Times New Roman" w:cs="Times New Roman"/>
          <w:sz w:val="24"/>
          <w:szCs w:val="24"/>
        </w:rPr>
        <w:t xml:space="preserve"> 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АО Банк «ПСКБ» </w:t>
      </w:r>
      <w:r w:rsidRPr="004F277B">
        <w:rPr>
          <w:rFonts w:ascii="Times New Roman" w:hAnsi="Times New Roman" w:cs="Times New Roman"/>
          <w:sz w:val="24"/>
          <w:szCs w:val="24"/>
        </w:rPr>
        <w:t>об оплате парковки</w:t>
      </w:r>
      <w:r w:rsidR="00651E2F">
        <w:rPr>
          <w:rFonts w:ascii="Times New Roman" w:hAnsi="Times New Roman" w:cs="Times New Roman"/>
          <w:sz w:val="24"/>
          <w:szCs w:val="24"/>
        </w:rPr>
        <w:t>. Клиентам банка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 для оп</w:t>
      </w:r>
      <w:r w:rsidR="00792E3D">
        <w:rPr>
          <w:rFonts w:ascii="Times New Roman" w:hAnsi="Times New Roman" w:cs="Times New Roman"/>
          <w:sz w:val="24"/>
          <w:szCs w:val="24"/>
        </w:rPr>
        <w:t>латы парковки с помощью терминала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 необходимо перейти в раздел «Платежи», далее – в подраздел «Прочие платежи» и выбрать «Парковки Санкт‑Петербурга». Затем нажать «Оплата парковки», выбрать вид транспортного средства, указать парковочную зону, продолжительность парковки в минутах, мобильный телефон </w:t>
      </w:r>
      <w:r w:rsidR="00651E2F">
        <w:rPr>
          <w:rFonts w:ascii="Times New Roman" w:hAnsi="Times New Roman" w:cs="Times New Roman"/>
          <w:sz w:val="24"/>
          <w:szCs w:val="24"/>
        </w:rPr>
        <w:t xml:space="preserve">и номер транспортного средства. </w:t>
      </w:r>
      <w:r w:rsidR="00651E2F" w:rsidRPr="00651E2F">
        <w:rPr>
          <w:rFonts w:ascii="Times New Roman" w:hAnsi="Times New Roman" w:cs="Times New Roman"/>
          <w:sz w:val="24"/>
          <w:szCs w:val="24"/>
        </w:rPr>
        <w:t>Помимо этого, сейчас прорабатывается возможность оплаты парковки через м</w:t>
      </w:r>
      <w:r w:rsidR="00651E2F">
        <w:rPr>
          <w:rFonts w:ascii="Times New Roman" w:hAnsi="Times New Roman" w:cs="Times New Roman"/>
          <w:sz w:val="24"/>
          <w:szCs w:val="24"/>
        </w:rPr>
        <w:t xml:space="preserve">обильное приложение банка ПСКБ. 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Размер комиссии за услуги АО Банк «ПСКБ» </w:t>
      </w:r>
      <w:r w:rsidR="00651E2F">
        <w:rPr>
          <w:rFonts w:ascii="Times New Roman" w:hAnsi="Times New Roman" w:cs="Times New Roman"/>
          <w:sz w:val="24"/>
          <w:szCs w:val="24"/>
        </w:rPr>
        <w:t xml:space="preserve">при оплате через </w:t>
      </w:r>
      <w:r w:rsidR="00792E3D">
        <w:rPr>
          <w:rFonts w:ascii="Times New Roman" w:hAnsi="Times New Roman" w:cs="Times New Roman"/>
          <w:sz w:val="24"/>
          <w:szCs w:val="24"/>
        </w:rPr>
        <w:t>терминал</w:t>
      </w:r>
      <w:r w:rsidR="00651E2F">
        <w:rPr>
          <w:rFonts w:ascii="Times New Roman" w:hAnsi="Times New Roman" w:cs="Times New Roman"/>
          <w:sz w:val="24"/>
          <w:szCs w:val="24"/>
        </w:rPr>
        <w:t xml:space="preserve"> – 2 %. </w:t>
      </w:r>
      <w:r w:rsidR="00651E2F" w:rsidRPr="00651E2F">
        <w:rPr>
          <w:rFonts w:ascii="Times New Roman" w:hAnsi="Times New Roman" w:cs="Times New Roman"/>
          <w:sz w:val="24"/>
          <w:szCs w:val="24"/>
        </w:rPr>
        <w:t>Ознакомиться с расположени</w:t>
      </w:r>
      <w:r w:rsidR="00792E3D">
        <w:rPr>
          <w:rFonts w:ascii="Times New Roman" w:hAnsi="Times New Roman" w:cs="Times New Roman"/>
          <w:sz w:val="24"/>
          <w:szCs w:val="24"/>
        </w:rPr>
        <w:t>ем отделений банков и терминалов</w:t>
      </w:r>
      <w:r w:rsidR="00651E2F" w:rsidRPr="00651E2F">
        <w:rPr>
          <w:rFonts w:ascii="Times New Roman" w:hAnsi="Times New Roman" w:cs="Times New Roman"/>
          <w:sz w:val="24"/>
          <w:szCs w:val="24"/>
        </w:rPr>
        <w:t xml:space="preserve"> в зоне платной парковки можно на сайте парковочного пространства www.parking.spb.ru.</w:t>
      </w:r>
    </w:p>
    <w:bookmarkEnd w:id="0"/>
    <w:p w:rsidR="00D14C52" w:rsidRDefault="00B4407E" w:rsidP="00A1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7E">
        <w:rPr>
          <w:rFonts w:ascii="Times New Roman" w:hAnsi="Times New Roman" w:cs="Times New Roman"/>
          <w:sz w:val="24"/>
          <w:szCs w:val="24"/>
        </w:rPr>
        <w:t>Подробная информация на сайте Банка pscb.ru.</w:t>
      </w:r>
    </w:p>
    <w:p w:rsidR="00860BD1" w:rsidRDefault="00F21C28" w:rsidP="00651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28">
        <w:rPr>
          <w:rFonts w:ascii="Times New Roman" w:hAnsi="Times New Roman" w:cs="Times New Roman"/>
          <w:sz w:val="24"/>
          <w:szCs w:val="24"/>
        </w:rPr>
        <w:t>Миссия АО Банк «ПСКБ» - помогать клиентам и партнерам достигать успеха.</w:t>
      </w:r>
    </w:p>
    <w:p w:rsidR="0044098B" w:rsidRDefault="00860BD1" w:rsidP="0086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F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44098B" w:rsidRPr="008E6521" w:rsidRDefault="0044098B" w:rsidP="00440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521">
        <w:rPr>
          <w:rFonts w:ascii="Times New Roman" w:hAnsi="Times New Roman" w:cs="Times New Roman"/>
          <w:b/>
          <w:sz w:val="24"/>
          <w:szCs w:val="24"/>
        </w:rPr>
        <w:t>Моисеенко Инга Игоревна</w:t>
      </w:r>
    </w:p>
    <w:p w:rsidR="0044098B" w:rsidRPr="008E6521" w:rsidRDefault="0044098B" w:rsidP="0044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8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F277B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A93244" w:rsidRPr="00A93244">
        <w:rPr>
          <w:rFonts w:ascii="Times New Roman" w:hAnsi="Times New Roman" w:cs="Times New Roman"/>
          <w:sz w:val="24"/>
          <w:szCs w:val="24"/>
        </w:rPr>
        <w:t>внешнеэкономической деятельности</w:t>
      </w:r>
    </w:p>
    <w:p w:rsidR="0044098B" w:rsidRPr="0044098B" w:rsidRDefault="00DF5848" w:rsidP="0044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+7 (812) 332-26-26 (доб. 7</w:t>
      </w:r>
      <w:r w:rsidR="0044098B" w:rsidRPr="0044098B">
        <w:rPr>
          <w:rFonts w:ascii="Times New Roman" w:hAnsi="Times New Roman" w:cs="Times New Roman"/>
          <w:sz w:val="24"/>
          <w:szCs w:val="24"/>
        </w:rPr>
        <w:t>090)</w:t>
      </w:r>
    </w:p>
    <w:p w:rsidR="0044098B" w:rsidRPr="0044098B" w:rsidRDefault="0044098B" w:rsidP="0044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8B">
        <w:rPr>
          <w:rFonts w:ascii="Times New Roman" w:hAnsi="Times New Roman" w:cs="Times New Roman"/>
          <w:sz w:val="24"/>
          <w:szCs w:val="24"/>
        </w:rPr>
        <w:t>м. +7 921 915-63-68</w:t>
      </w:r>
    </w:p>
    <w:p w:rsidR="0044098B" w:rsidRPr="0044098B" w:rsidRDefault="0044098B" w:rsidP="0044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8B">
        <w:rPr>
          <w:rFonts w:ascii="Times New Roman" w:hAnsi="Times New Roman" w:cs="Times New Roman"/>
          <w:sz w:val="24"/>
          <w:szCs w:val="24"/>
        </w:rPr>
        <w:t>IIMoiseenko@pscb.ru</w:t>
      </w:r>
    </w:p>
    <w:p w:rsidR="00651E2F" w:rsidRDefault="00651E2F" w:rsidP="0086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2F" w:rsidRDefault="00651E2F" w:rsidP="0086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21" w:rsidRPr="00822AFC" w:rsidRDefault="00860BD1" w:rsidP="00860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F76F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4098B" w:rsidRPr="00651E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Речинская Анна Викторовна</w:t>
      </w:r>
      <w:r w:rsidR="0044098B" w:rsidRPr="00651E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44098B" w:rsidRPr="00651E2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Директор Центрального офиса</w:t>
      </w:r>
      <w:r w:rsidR="0044098B" w:rsidRPr="00651E2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br/>
      </w:r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t>т. +7 (812) 332-26-26 (доб.</w:t>
      </w:r>
      <w:r w:rsidR="0044098B" w:rsidRPr="00651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848">
        <w:rPr>
          <w:rFonts w:ascii="Times New Roman" w:eastAsia="Calibri" w:hAnsi="Times New Roman" w:cs="Times New Roman"/>
          <w:sz w:val="24"/>
          <w:szCs w:val="24"/>
          <w:lang w:eastAsia="ru-RU"/>
        </w:rPr>
        <w:t>5115</w:t>
      </w:r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м.</w:t>
      </w:r>
      <w:proofErr w:type="gramEnd"/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+7 911 783 99 06</w:t>
      </w:r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hyperlink r:id="rId5" w:history="1">
        <w:r w:rsidR="0044098B" w:rsidRPr="00651E2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nav</w:t>
        </w:r>
        <w:r w:rsidR="0044098B" w:rsidRPr="00651E2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@pscb.ru</w:t>
        </w:r>
      </w:hyperlink>
      <w:r w:rsidR="0044098B" w:rsidRPr="00651E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44098B" w:rsidRPr="008E6521" w:rsidRDefault="008E6521" w:rsidP="00860BD1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www.pscb.ru</w:t>
      </w:r>
    </w:p>
    <w:p w:rsidR="00F14E15" w:rsidRPr="00697BE1" w:rsidRDefault="00860BD1" w:rsidP="00860BD1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3F76F6">
        <w:rPr>
          <w:rFonts w:ascii="Times New Roman" w:hAnsi="Times New Roman" w:cs="Times New Roman"/>
          <w:sz w:val="24"/>
          <w:szCs w:val="24"/>
        </w:rPr>
        <w:br/>
      </w:r>
      <w:r w:rsidR="00F14E15" w:rsidRPr="003F76F6">
        <w:rPr>
          <w:rFonts w:ascii="Arial" w:hAnsi="Arial" w:cs="Arial"/>
          <w:sz w:val="20"/>
          <w:szCs w:val="20"/>
        </w:rPr>
        <w:br/>
      </w:r>
      <w:r w:rsidR="00F14E15">
        <w:rPr>
          <w:rFonts w:ascii="Arial" w:hAnsi="Arial" w:cs="Arial"/>
          <w:noProof/>
          <w:color w:val="4D4F53"/>
          <w:sz w:val="20"/>
          <w:szCs w:val="20"/>
          <w:lang w:eastAsia="ru-RU"/>
        </w:rPr>
        <w:drawing>
          <wp:inline distT="0" distB="0" distL="0" distR="0" wp14:anchorId="000D0D9C" wp14:editId="0FCFC103">
            <wp:extent cx="792480" cy="335280"/>
            <wp:effectExtent l="0" t="0" r="7620" b="7620"/>
            <wp:docPr id="1" name="Рисунок 1" descr="cid:image001.png@01D10695.2B2A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0695.2B2A9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D1" w:rsidRDefault="00860BD1" w:rsidP="00860BD1">
      <w:pPr>
        <w:jc w:val="both"/>
        <w:rPr>
          <w:rFonts w:ascii="Times New Roman" w:hAnsi="Times New Roman" w:cs="Times New Roman"/>
        </w:rPr>
      </w:pPr>
    </w:p>
    <w:p w:rsidR="008C51B5" w:rsidRDefault="00F14E15" w:rsidP="00860BD1">
      <w:pPr>
        <w:jc w:val="both"/>
        <w:rPr>
          <w:rFonts w:ascii="Times New Roman" w:hAnsi="Times New Roman" w:cs="Times New Roman"/>
        </w:rPr>
      </w:pPr>
      <w:r w:rsidRPr="00F21C28">
        <w:rPr>
          <w:rFonts w:ascii="Times New Roman" w:hAnsi="Times New Roman" w:cs="Times New Roman"/>
        </w:rPr>
        <w:t xml:space="preserve">АО Банк «ПСКБ» – универсальный коммерческий банк с головным офисом в Санкт-Петербурге и филиалом в Москве. На рынке банковских услуг работает с 1993 года, имеет Генеральную лицензию Банка России №2551, является участником системы страхования вкладов. </w:t>
      </w:r>
      <w:r w:rsidR="00860BD1" w:rsidRPr="00860BD1">
        <w:rPr>
          <w:rFonts w:ascii="Times New Roman" w:hAnsi="Times New Roman" w:cs="Times New Roman"/>
        </w:rPr>
        <w:t xml:space="preserve">17 июня 2021 года Международное рейтинговое агентство </w:t>
      </w:r>
      <w:proofErr w:type="spellStart"/>
      <w:r w:rsidR="00860BD1" w:rsidRPr="00860BD1">
        <w:rPr>
          <w:rFonts w:ascii="Times New Roman" w:hAnsi="Times New Roman" w:cs="Times New Roman"/>
        </w:rPr>
        <w:t>Moody’s</w:t>
      </w:r>
      <w:proofErr w:type="spellEnd"/>
      <w:r w:rsidR="00860BD1" w:rsidRPr="00860BD1">
        <w:rPr>
          <w:rFonts w:ascii="Times New Roman" w:hAnsi="Times New Roman" w:cs="Times New Roman"/>
        </w:rPr>
        <w:t xml:space="preserve"> </w:t>
      </w:r>
      <w:proofErr w:type="spellStart"/>
      <w:r w:rsidR="00860BD1" w:rsidRPr="00860BD1">
        <w:rPr>
          <w:rFonts w:ascii="Times New Roman" w:hAnsi="Times New Roman" w:cs="Times New Roman"/>
        </w:rPr>
        <w:t>Investors</w:t>
      </w:r>
      <w:proofErr w:type="spellEnd"/>
      <w:r w:rsidR="00860BD1" w:rsidRPr="00860BD1">
        <w:rPr>
          <w:rFonts w:ascii="Times New Roman" w:hAnsi="Times New Roman" w:cs="Times New Roman"/>
        </w:rPr>
        <w:t xml:space="preserve"> </w:t>
      </w:r>
      <w:proofErr w:type="spellStart"/>
      <w:r w:rsidR="00860BD1" w:rsidRPr="00860BD1">
        <w:rPr>
          <w:rFonts w:ascii="Times New Roman" w:hAnsi="Times New Roman" w:cs="Times New Roman"/>
        </w:rPr>
        <w:t>Service</w:t>
      </w:r>
      <w:proofErr w:type="spellEnd"/>
      <w:r w:rsidR="00860BD1" w:rsidRPr="00860BD1">
        <w:rPr>
          <w:rFonts w:ascii="Times New Roman" w:hAnsi="Times New Roman" w:cs="Times New Roman"/>
        </w:rPr>
        <w:t xml:space="preserve"> подтвердило рейтинг АО Банк «ПСКБ» на уровне B2/NP, п</w:t>
      </w:r>
      <w:r w:rsidR="007C0F5D">
        <w:rPr>
          <w:rFonts w:ascii="Times New Roman" w:hAnsi="Times New Roman" w:cs="Times New Roman"/>
        </w:rPr>
        <w:t>рогноз по рейтингу «позитивный».</w:t>
      </w:r>
      <w:r w:rsidR="006A5DCA">
        <w:rPr>
          <w:rFonts w:ascii="Times New Roman" w:hAnsi="Times New Roman" w:cs="Times New Roman"/>
        </w:rPr>
        <w:t xml:space="preserve"> </w:t>
      </w:r>
      <w:r w:rsidR="00860BD1" w:rsidRPr="00860BD1">
        <w:rPr>
          <w:rFonts w:ascii="Times New Roman" w:hAnsi="Times New Roman" w:cs="Times New Roman"/>
        </w:rPr>
        <w:t>Рейтинг риска контрагента (CRR) сохранен на уровне B1/NP.</w:t>
      </w:r>
      <w:r w:rsidR="00860BD1">
        <w:rPr>
          <w:rFonts w:ascii="Times New Roman" w:hAnsi="Times New Roman" w:cs="Times New Roman"/>
        </w:rPr>
        <w:t xml:space="preserve"> </w:t>
      </w:r>
    </w:p>
    <w:p w:rsidR="00F40712" w:rsidRPr="00860BD1" w:rsidRDefault="00822AFC" w:rsidP="00860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51B5" w:rsidRPr="00F21C28">
        <w:rPr>
          <w:rFonts w:ascii="Times New Roman" w:hAnsi="Times New Roman" w:cs="Times New Roman"/>
        </w:rPr>
        <w:t xml:space="preserve"> </w:t>
      </w:r>
      <w:r w:rsidR="00F14E15" w:rsidRPr="00F21C28">
        <w:rPr>
          <w:rFonts w:ascii="Times New Roman" w:hAnsi="Times New Roman" w:cs="Times New Roman"/>
        </w:rPr>
        <w:t xml:space="preserve">июля </w:t>
      </w:r>
      <w:r w:rsidR="008C51B5" w:rsidRPr="00F21C28">
        <w:rPr>
          <w:rFonts w:ascii="Times New Roman" w:hAnsi="Times New Roman" w:cs="Times New Roman"/>
        </w:rPr>
        <w:t>202</w:t>
      </w:r>
      <w:r w:rsidR="008C51B5">
        <w:rPr>
          <w:rFonts w:ascii="Times New Roman" w:hAnsi="Times New Roman" w:cs="Times New Roman"/>
        </w:rPr>
        <w:t>1</w:t>
      </w:r>
      <w:r w:rsidR="008C51B5" w:rsidRPr="00F21C28">
        <w:rPr>
          <w:rFonts w:ascii="Times New Roman" w:hAnsi="Times New Roman" w:cs="Times New Roman"/>
        </w:rPr>
        <w:t xml:space="preserve"> </w:t>
      </w:r>
      <w:r w:rsidR="00F14E15" w:rsidRPr="00F21C28">
        <w:rPr>
          <w:rFonts w:ascii="Times New Roman" w:hAnsi="Times New Roman" w:cs="Times New Roman"/>
        </w:rPr>
        <w:t xml:space="preserve">года рейтинговое агентство «Эксперт РА» подтвердило рейтинг кредитоспособности АО Банк «ПСКБ» на уровне </w:t>
      </w:r>
      <w:proofErr w:type="spellStart"/>
      <w:r w:rsidR="00F14E15" w:rsidRPr="00F21C28">
        <w:rPr>
          <w:rFonts w:ascii="Times New Roman" w:hAnsi="Times New Roman" w:cs="Times New Roman"/>
        </w:rPr>
        <w:t>ruBB</w:t>
      </w:r>
      <w:proofErr w:type="spellEnd"/>
      <w:r w:rsidR="00F14E15" w:rsidRPr="00F21C28">
        <w:rPr>
          <w:rFonts w:ascii="Times New Roman" w:hAnsi="Times New Roman" w:cs="Times New Roman"/>
        </w:rPr>
        <w:t xml:space="preserve">+. По рейтингу </w:t>
      </w:r>
      <w:r w:rsidR="008C51B5">
        <w:rPr>
          <w:rFonts w:ascii="Times New Roman" w:hAnsi="Times New Roman" w:cs="Times New Roman"/>
        </w:rPr>
        <w:t>прогноз повышен до «позитивного»</w:t>
      </w:r>
      <w:r w:rsidR="00F14E15" w:rsidRPr="00F21C28">
        <w:rPr>
          <w:rFonts w:ascii="Times New Roman" w:hAnsi="Times New Roman" w:cs="Times New Roman"/>
        </w:rPr>
        <w:t>.</w:t>
      </w:r>
    </w:p>
    <w:sectPr w:rsidR="00F40712" w:rsidRPr="0086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1182"/>
    <w:multiLevelType w:val="hybridMultilevel"/>
    <w:tmpl w:val="9850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8"/>
    <w:rsid w:val="00136B0C"/>
    <w:rsid w:val="00140A92"/>
    <w:rsid w:val="00176280"/>
    <w:rsid w:val="001A7ACF"/>
    <w:rsid w:val="001C408B"/>
    <w:rsid w:val="001E55A1"/>
    <w:rsid w:val="002238C8"/>
    <w:rsid w:val="002E7F10"/>
    <w:rsid w:val="00314AD3"/>
    <w:rsid w:val="003C712E"/>
    <w:rsid w:val="00412D1F"/>
    <w:rsid w:val="0044098B"/>
    <w:rsid w:val="00465465"/>
    <w:rsid w:val="004F277B"/>
    <w:rsid w:val="005414C3"/>
    <w:rsid w:val="005F6125"/>
    <w:rsid w:val="00614F33"/>
    <w:rsid w:val="00651E2F"/>
    <w:rsid w:val="00684881"/>
    <w:rsid w:val="00697BE1"/>
    <w:rsid w:val="006A5DCA"/>
    <w:rsid w:val="00710247"/>
    <w:rsid w:val="00716CAA"/>
    <w:rsid w:val="007311B5"/>
    <w:rsid w:val="007313ED"/>
    <w:rsid w:val="00792E3D"/>
    <w:rsid w:val="007A5FE0"/>
    <w:rsid w:val="007C0F5D"/>
    <w:rsid w:val="00822AFC"/>
    <w:rsid w:val="00860BD1"/>
    <w:rsid w:val="008C51B5"/>
    <w:rsid w:val="008E6521"/>
    <w:rsid w:val="009037E4"/>
    <w:rsid w:val="00951AB8"/>
    <w:rsid w:val="00A10605"/>
    <w:rsid w:val="00A46A34"/>
    <w:rsid w:val="00A931B6"/>
    <w:rsid w:val="00A93244"/>
    <w:rsid w:val="00A93BAB"/>
    <w:rsid w:val="00AA4010"/>
    <w:rsid w:val="00B04DDD"/>
    <w:rsid w:val="00B04E52"/>
    <w:rsid w:val="00B208BF"/>
    <w:rsid w:val="00B21BBE"/>
    <w:rsid w:val="00B4407E"/>
    <w:rsid w:val="00B816C8"/>
    <w:rsid w:val="00C53358"/>
    <w:rsid w:val="00CB3D2F"/>
    <w:rsid w:val="00CC4B08"/>
    <w:rsid w:val="00CC69C6"/>
    <w:rsid w:val="00D14C52"/>
    <w:rsid w:val="00D42B47"/>
    <w:rsid w:val="00D81686"/>
    <w:rsid w:val="00DA7A19"/>
    <w:rsid w:val="00DB72A8"/>
    <w:rsid w:val="00DD4798"/>
    <w:rsid w:val="00DF5848"/>
    <w:rsid w:val="00E913FC"/>
    <w:rsid w:val="00EA66B2"/>
    <w:rsid w:val="00F14749"/>
    <w:rsid w:val="00F14E15"/>
    <w:rsid w:val="00F21C28"/>
    <w:rsid w:val="00F40712"/>
    <w:rsid w:val="00F85A05"/>
    <w:rsid w:val="00FC05A0"/>
    <w:rsid w:val="00FE3F3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1BEE-C72F-4AFA-B735-EED58EE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6546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4">
    <w:name w:val="Другое"/>
    <w:basedOn w:val="a"/>
    <w:link w:val="a3"/>
    <w:rsid w:val="00465465"/>
    <w:pPr>
      <w:widowControl w:val="0"/>
      <w:shd w:val="clear" w:color="auto" w:fill="FFFFFF"/>
      <w:spacing w:after="60" w:line="286" w:lineRule="auto"/>
      <w:ind w:firstLine="20"/>
    </w:pPr>
    <w:rPr>
      <w:rFonts w:ascii="Arial" w:eastAsia="Arial" w:hAnsi="Arial" w:cs="Arial"/>
      <w:sz w:val="17"/>
      <w:szCs w:val="17"/>
    </w:rPr>
  </w:style>
  <w:style w:type="character" w:styleId="a5">
    <w:name w:val="Hyperlink"/>
    <w:basedOn w:val="a0"/>
    <w:uiPriority w:val="99"/>
    <w:unhideWhenUsed/>
    <w:rsid w:val="00F14E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B444.DE5277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v@psc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Черепанова Кристина Дмириевна</cp:lastModifiedBy>
  <cp:revision>22</cp:revision>
  <cp:lastPrinted>2021-07-01T07:26:00Z</cp:lastPrinted>
  <dcterms:created xsi:type="dcterms:W3CDTF">2021-07-01T05:22:00Z</dcterms:created>
  <dcterms:modified xsi:type="dcterms:W3CDTF">2021-07-02T11:58:00Z</dcterms:modified>
</cp:coreProperties>
</file>